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B7" w:rsidRDefault="00E365B7" w:rsidP="00E365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Services Advisory Council</w:t>
      </w:r>
      <w:r>
        <w:rPr>
          <w:rFonts w:ascii="Times New Roman" w:hAnsi="Times New Roman" w:cs="Times New Roman"/>
          <w:sz w:val="24"/>
          <w:szCs w:val="24"/>
        </w:rPr>
        <w:t xml:space="preserve"> roster </w:t>
      </w:r>
      <w:bookmarkStart w:id="0" w:name="_GoBack"/>
      <w:bookmarkEnd w:id="0"/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Melissa Allman, BAYADA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Greg Bean, Visiting Angels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Andy Block, Visiting Angels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Boever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Home Instead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Ryan Green,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BrightSpring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Services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Veronica Charles, Maxim Healthcare Group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Laura Cole,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BrightSpring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 Services</w:t>
      </w:r>
    </w:p>
    <w:p w:rsidR="00E365B7" w:rsidRDefault="00E365B7" w:rsidP="00E365B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Paul Davis, Maxim Healthcare Group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Sheila Davis, Always Best Care</w:t>
      </w:r>
    </w:p>
    <w:p w:rsidR="00E365B7" w:rsidRDefault="00E365B7" w:rsidP="00E365B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Steve Flannery, BAYADA</w:t>
      </w:r>
    </w:p>
    <w:p w:rsidR="00E365B7" w:rsidRDefault="00E365B7" w:rsidP="00E365B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Brandi Johnson, Home Instead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Lisa Reed,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FirstLight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Home Care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Doug Robertson, Right at Home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Tom Schaub,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ComForCare</w:t>
      </w:r>
      <w:proofErr w:type="spellEnd"/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Bryan Schoch,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BrightStar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</w:t>
      </w:r>
    </w:p>
    <w:p w:rsidR="00E365B7" w:rsidRDefault="00E365B7" w:rsidP="00E365B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Cheryl Stanton,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BrightStar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</w:t>
      </w:r>
    </w:p>
    <w:p w:rsidR="00E365B7" w:rsidRDefault="00E365B7" w:rsidP="00E365B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BAYADA</w:t>
      </w:r>
    </w:p>
    <w:p w:rsidR="00E365B7" w:rsidRDefault="00E365B7" w:rsidP="00E365B7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65B7" w:rsidRDefault="00E365B7" w:rsidP="00E36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Yossi Stern, Paradigm Senior Services</w:t>
      </w:r>
    </w:p>
    <w:p w:rsidR="00321F0F" w:rsidRDefault="00321F0F"/>
    <w:sectPr w:rsidR="0032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C7999"/>
    <w:multiLevelType w:val="hybridMultilevel"/>
    <w:tmpl w:val="8946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B7"/>
    <w:rsid w:val="00321F0F"/>
    <w:rsid w:val="00E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DEE"/>
  <w15:chartTrackingRefBased/>
  <w15:docId w15:val="{307C7555-25DD-4214-8383-925AF0A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365B7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365B7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Mitchell</dc:creator>
  <cp:keywords/>
  <dc:description/>
  <cp:lastModifiedBy>Jamie Mitchell</cp:lastModifiedBy>
  <cp:revision>1</cp:revision>
  <dcterms:created xsi:type="dcterms:W3CDTF">2021-06-29T18:23:00Z</dcterms:created>
  <dcterms:modified xsi:type="dcterms:W3CDTF">2021-06-29T18:23:00Z</dcterms:modified>
</cp:coreProperties>
</file>